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AB14" w14:textId="77777777" w:rsidR="00245149" w:rsidRDefault="00245149" w:rsidP="00E34A15">
      <w:pPr>
        <w:rPr>
          <w:lang w:val="en-US"/>
        </w:rPr>
      </w:pPr>
    </w:p>
    <w:p w14:paraId="0B5751AA" w14:textId="4242AD62" w:rsidR="00245149" w:rsidRDefault="00245149" w:rsidP="004B09BC">
      <w:pPr>
        <w:bidi/>
        <w:rPr>
          <w:b/>
          <w:bCs/>
          <w:lang w:val="en-US"/>
        </w:rPr>
      </w:pPr>
      <w:r w:rsidRPr="004B09BC">
        <w:rPr>
          <w:b/>
          <w:bCs/>
          <w:rtl/>
          <w:lang w:val="en-US"/>
        </w:rPr>
        <w:t xml:space="preserve">شكرا لك على الاتصال بإدارة الصحة العقلية في ساوث كارولينا. للحصول على </w:t>
      </w:r>
      <w:r w:rsidRPr="004B09BC">
        <w:rPr>
          <w:b/>
          <w:bCs/>
          <w:lang w:val="en-US"/>
        </w:rPr>
        <w:t>Suicide &amp; Crisis Lifeline</w:t>
      </w:r>
      <w:r w:rsidRPr="004B09BC">
        <w:rPr>
          <w:b/>
          <w:bCs/>
          <w:rtl/>
          <w:lang w:val="en-US"/>
        </w:rPr>
        <w:t xml:space="preserve"> ، يرجى إنهاء المكالمة والاتصال بالرقم 988. بالنسبة لفريق الأزمات المتنقل ، يرجى إنهاء المكالمة والاتصال بالرقم</w:t>
      </w:r>
      <w:r w:rsidR="004B09BC" w:rsidRPr="004B09BC">
        <w:rPr>
          <w:rFonts w:cs="Arial"/>
          <w:b/>
          <w:bCs/>
          <w:rtl/>
          <w:lang w:val="en-US"/>
        </w:rPr>
        <w:t>2274</w:t>
      </w:r>
      <w:r w:rsidRPr="004B09BC">
        <w:rPr>
          <w:b/>
          <w:bCs/>
          <w:rtl/>
          <w:lang w:val="en-US"/>
        </w:rPr>
        <w:t xml:space="preserve"> </w:t>
      </w:r>
      <w:r w:rsidR="004B09BC" w:rsidRPr="004B09BC">
        <w:rPr>
          <w:rFonts w:cs="Arial"/>
          <w:b/>
          <w:bCs/>
          <w:rtl/>
          <w:lang w:val="en-US"/>
        </w:rPr>
        <w:t>-</w:t>
      </w:r>
      <w:r w:rsidR="004B09BC" w:rsidRPr="004B09BC">
        <w:rPr>
          <w:rFonts w:cs="Arial"/>
          <w:b/>
          <w:bCs/>
          <w:lang w:val="en-US"/>
        </w:rPr>
        <w:t xml:space="preserve"> </w:t>
      </w:r>
      <w:r w:rsidR="004B09BC" w:rsidRPr="004B09BC">
        <w:rPr>
          <w:rFonts w:cs="Arial"/>
          <w:b/>
          <w:bCs/>
          <w:rtl/>
          <w:lang w:val="en-US"/>
        </w:rPr>
        <w:t xml:space="preserve">364 </w:t>
      </w:r>
      <w:r w:rsidRPr="004B09BC">
        <w:rPr>
          <w:b/>
          <w:bCs/>
          <w:rtl/>
          <w:lang w:val="en-US"/>
        </w:rPr>
        <w:t xml:space="preserve">(833) </w:t>
      </w:r>
    </w:p>
    <w:p w14:paraId="4B142880" w14:textId="77777777" w:rsidR="00C61F93" w:rsidRDefault="00C61F93" w:rsidP="00C61F93">
      <w:pPr>
        <w:bidi/>
      </w:pPr>
      <w:r w:rsidRPr="00C61F93">
        <w:rPr>
          <w:rFonts w:cs="Arial"/>
          <w:b/>
          <w:bCs/>
          <w:rtl/>
          <w:lang w:val="en-US"/>
        </w:rPr>
        <w:t>للدخول إلى قسم خدمات المرضى الداخليين، اضغط 2</w:t>
      </w:r>
      <w:r>
        <w:rPr>
          <w:rFonts w:cs="Arial"/>
          <w:b/>
          <w:bCs/>
          <w:lang w:val="en-US"/>
        </w:rPr>
        <w:t xml:space="preserve"> </w:t>
      </w:r>
      <w:r>
        <w:t>)</w:t>
      </w:r>
      <w:r>
        <w:rPr>
          <w:rtl/>
        </w:rPr>
        <w:t>إذا اختاروا هذا الخيار ، فسوف يتخطون الخيارات الأخرى الغامقة وبدلا من ذلك سيختارون من بين الخيارات المائلة أدناه. إذا اختاروا أحد الخيارات أدناه ، فإن موظف</w:t>
      </w:r>
      <w:r>
        <w:t xml:space="preserve"> SCDMH </w:t>
      </w:r>
      <w:r>
        <w:rPr>
          <w:rtl/>
        </w:rPr>
        <w:t>الذي يجيب سيربطهم بمترجم فوري من خلال الاتصال في 3 اتجاهات أو معاودة الاتصال</w:t>
      </w:r>
      <w:r>
        <w:t>(</w:t>
      </w:r>
    </w:p>
    <w:p w14:paraId="6CB8C399" w14:textId="42E8DE44" w:rsidR="00E515B2" w:rsidRDefault="00E515B2" w:rsidP="00E515B2">
      <w:pPr>
        <w:pStyle w:val="NoSpacing"/>
        <w:numPr>
          <w:ilvl w:val="0"/>
          <w:numId w:val="4"/>
        </w:numPr>
        <w:bidi/>
        <w:rPr>
          <w:lang w:val="en-US"/>
        </w:rPr>
      </w:pPr>
      <w:r w:rsidRPr="00E515B2">
        <w:rPr>
          <w:rtl/>
          <w:lang w:val="en-US"/>
        </w:rPr>
        <w:t xml:space="preserve">لخدمات البالغين في مستشفى </w:t>
      </w:r>
      <w:r w:rsidRPr="00E515B2">
        <w:rPr>
          <w:lang w:val="en-US"/>
        </w:rPr>
        <w:t>G. Werber Bryan</w:t>
      </w:r>
      <w:r w:rsidRPr="00E515B2">
        <w:rPr>
          <w:rtl/>
          <w:lang w:val="en-US"/>
        </w:rPr>
        <w:t xml:space="preserve"> للأمراض النفسية ، اضغط 1</w:t>
      </w:r>
      <w:r>
        <w:rPr>
          <w:lang w:val="en-US"/>
        </w:rPr>
        <w:t xml:space="preserve">  </w:t>
      </w:r>
      <w:r w:rsidRPr="00E515B2">
        <w:rPr>
          <w:lang w:val="en-US"/>
        </w:rPr>
        <w:t>(803) 935-7143</w:t>
      </w:r>
      <w:r>
        <w:rPr>
          <w:lang w:val="en-US"/>
        </w:rPr>
        <w:t xml:space="preserve">       </w:t>
      </w:r>
      <w:r w:rsidR="000952EA">
        <w:rPr>
          <w:lang w:val="en-US"/>
        </w:rPr>
        <w:t xml:space="preserve"> </w:t>
      </w:r>
      <w:r>
        <w:rPr>
          <w:lang w:val="en-US"/>
        </w:rPr>
        <w:t xml:space="preserve">     </w:t>
      </w:r>
    </w:p>
    <w:p w14:paraId="00B381B7" w14:textId="7922B0E3" w:rsidR="00E515B2" w:rsidRPr="00E515B2" w:rsidRDefault="00E515B2" w:rsidP="00E515B2">
      <w:pPr>
        <w:pStyle w:val="NoSpacing"/>
        <w:numPr>
          <w:ilvl w:val="0"/>
          <w:numId w:val="4"/>
        </w:numPr>
        <w:bidi/>
        <w:rPr>
          <w:lang w:val="en-US"/>
        </w:rPr>
      </w:pPr>
      <w:r w:rsidRPr="00E515B2">
        <w:rPr>
          <w:rFonts w:cs="Arial"/>
          <w:rtl/>
          <w:lang w:val="en-US"/>
        </w:rPr>
        <w:t xml:space="preserve">لخدمات الطب الشرعي في مستشفى </w:t>
      </w:r>
      <w:r w:rsidRPr="00E515B2">
        <w:rPr>
          <w:lang w:val="en-US"/>
        </w:rPr>
        <w:t>G. Werber Bryan</w:t>
      </w:r>
      <w:r w:rsidRPr="00E515B2">
        <w:rPr>
          <w:rFonts w:cs="Arial"/>
          <w:rtl/>
          <w:lang w:val="en-US"/>
        </w:rPr>
        <w:t xml:space="preserve"> للأمراض النفسية ، اضغط 1</w:t>
      </w:r>
      <w:r>
        <w:rPr>
          <w:rFonts w:cs="Arial"/>
          <w:lang w:val="en-US"/>
        </w:rPr>
        <w:t xml:space="preserve">   </w:t>
      </w:r>
      <w:r w:rsidRPr="00E515B2">
        <w:rPr>
          <w:rFonts w:cs="Arial"/>
          <w:lang w:val="en-US"/>
        </w:rPr>
        <w:t>(803) 935-7143</w:t>
      </w:r>
      <w:r>
        <w:rPr>
          <w:rFonts w:cs="Arial"/>
          <w:lang w:val="en-US"/>
        </w:rPr>
        <w:t xml:space="preserve"> </w:t>
      </w:r>
      <w:r w:rsidR="000952E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</w:t>
      </w:r>
    </w:p>
    <w:p w14:paraId="0E535E37" w14:textId="05D93714" w:rsidR="00CE2309" w:rsidRDefault="00E515B2" w:rsidP="00CE2309">
      <w:pPr>
        <w:pStyle w:val="ListParagraph"/>
        <w:numPr>
          <w:ilvl w:val="0"/>
          <w:numId w:val="4"/>
        </w:numPr>
        <w:bidi/>
        <w:rPr>
          <w:rFonts w:cs="Arial"/>
          <w:lang w:val="en-US"/>
        </w:rPr>
      </w:pPr>
      <w:r w:rsidRPr="00CE2309">
        <w:rPr>
          <w:rFonts w:cs="Arial"/>
          <w:lang w:val="en-US"/>
        </w:rPr>
        <w:t xml:space="preserve"> </w:t>
      </w:r>
      <w:r w:rsidR="00CE2309" w:rsidRPr="00CE2309">
        <w:rPr>
          <w:rFonts w:cs="Arial"/>
          <w:rtl/>
          <w:lang w:val="en-US"/>
        </w:rPr>
        <w:t xml:space="preserve">لمستشفى باتريك </w:t>
      </w:r>
      <w:r w:rsidR="00CE2309">
        <w:rPr>
          <w:rFonts w:cs="Arial"/>
          <w:rtl/>
          <w:lang w:val="en-US"/>
        </w:rPr>
        <w:t xml:space="preserve">ب. هاريس للأمراض النفسية، اضغط </w:t>
      </w:r>
      <w:r w:rsidR="00CE2309">
        <w:rPr>
          <w:rFonts w:cs="Arial"/>
          <w:lang w:val="en-US"/>
        </w:rPr>
        <w:t xml:space="preserve">   </w:t>
      </w:r>
      <w:r w:rsidR="00CE2309" w:rsidRPr="00CE2309">
        <w:rPr>
          <w:rFonts w:cs="Arial"/>
          <w:lang w:val="en-US"/>
        </w:rPr>
        <w:t>(864) 231-2600</w:t>
      </w:r>
      <w:r w:rsidR="00CE2309">
        <w:rPr>
          <w:rFonts w:cs="Arial"/>
          <w:lang w:val="en-US"/>
        </w:rPr>
        <w:t xml:space="preserve">      </w:t>
      </w:r>
      <w:r w:rsidR="000952EA">
        <w:rPr>
          <w:rFonts w:cs="Arial"/>
          <w:lang w:val="en-US"/>
        </w:rPr>
        <w:t xml:space="preserve">  </w:t>
      </w:r>
      <w:r w:rsidR="00CE2309">
        <w:rPr>
          <w:rFonts w:cs="Arial"/>
          <w:lang w:val="en-US"/>
        </w:rPr>
        <w:t xml:space="preserve">                                       </w:t>
      </w:r>
    </w:p>
    <w:p w14:paraId="2656C1BF" w14:textId="458B2362" w:rsidR="00CE2309" w:rsidRDefault="00CE2309" w:rsidP="00CE2309">
      <w:pPr>
        <w:pStyle w:val="ListParagraph"/>
        <w:numPr>
          <w:ilvl w:val="0"/>
          <w:numId w:val="4"/>
        </w:numPr>
        <w:bidi/>
        <w:rPr>
          <w:rFonts w:cs="Arial"/>
          <w:lang w:val="en-US"/>
        </w:rPr>
      </w:pPr>
      <w:r w:rsidRPr="00CE2309">
        <w:rPr>
          <w:rFonts w:cs="Arial"/>
          <w:rtl/>
          <w:lang w:val="en-US"/>
        </w:rPr>
        <w:t xml:space="preserve">لمركز موريس فيليدج لعلاج إدمان الكحول والمخدرات ، اضغط </w:t>
      </w:r>
      <w:r>
        <w:rPr>
          <w:rFonts w:cs="Arial"/>
          <w:lang w:val="en-US"/>
        </w:rPr>
        <w:t xml:space="preserve"> </w:t>
      </w:r>
      <w:r w:rsidRPr="00CE2309">
        <w:rPr>
          <w:rFonts w:cs="Arial"/>
          <w:rtl/>
          <w:lang w:val="en-US"/>
        </w:rPr>
        <w:t>3</w:t>
      </w:r>
      <w:r w:rsidR="00E515B2" w:rsidRPr="00CE2309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         </w:t>
      </w:r>
      <w:r w:rsidRPr="00CE2309">
        <w:rPr>
          <w:rFonts w:cs="Arial"/>
          <w:lang w:val="en-US"/>
        </w:rPr>
        <w:t>(803) 935-7100</w:t>
      </w:r>
      <w:r w:rsidR="00C94546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  </w:t>
      </w:r>
      <w:r w:rsidR="000952E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                          </w:t>
      </w:r>
    </w:p>
    <w:p w14:paraId="5BE09F18" w14:textId="1ADE751D" w:rsidR="0020103E" w:rsidRDefault="00CE2309" w:rsidP="0020103E">
      <w:pPr>
        <w:pStyle w:val="ListParagraph"/>
        <w:numPr>
          <w:ilvl w:val="0"/>
          <w:numId w:val="4"/>
        </w:numPr>
        <w:bidi/>
        <w:rPr>
          <w:rFonts w:cs="Arial"/>
          <w:lang w:val="en-US"/>
        </w:rPr>
      </w:pPr>
      <w:r w:rsidRPr="00CE2309">
        <w:rPr>
          <w:rFonts w:cs="Arial"/>
          <w:rtl/>
          <w:lang w:val="en-US"/>
        </w:rPr>
        <w:t>لخدمات الأطفال والمراهقين في معهد ويليام س. هول للطب النفسي ، اضغط</w:t>
      </w:r>
      <w:r w:rsidR="0020103E">
        <w:rPr>
          <w:rFonts w:cs="Arial"/>
          <w:lang w:val="en-US"/>
        </w:rPr>
        <w:t xml:space="preserve">  </w:t>
      </w:r>
      <w:r w:rsidR="00C94546">
        <w:rPr>
          <w:rFonts w:cs="Arial"/>
          <w:lang w:val="en-US"/>
        </w:rPr>
        <w:t xml:space="preserve">  </w:t>
      </w:r>
      <w:r w:rsidR="0020103E">
        <w:rPr>
          <w:rFonts w:cs="Arial"/>
          <w:lang w:val="en-US"/>
        </w:rPr>
        <w:t xml:space="preserve">           4 </w:t>
      </w:r>
      <w:r w:rsidRPr="00CE2309">
        <w:rPr>
          <w:rFonts w:cs="Arial"/>
          <w:rtl/>
          <w:lang w:val="en-US"/>
        </w:rPr>
        <w:t xml:space="preserve"> </w:t>
      </w:r>
      <w:r w:rsidR="0020103E">
        <w:rPr>
          <w:rFonts w:cs="Arial"/>
          <w:lang w:val="en-US"/>
        </w:rPr>
        <w:t xml:space="preserve">       </w:t>
      </w:r>
      <w:r w:rsidRPr="00CE2309">
        <w:rPr>
          <w:rFonts w:cs="Arial"/>
          <w:lang w:val="en-US"/>
        </w:rPr>
        <w:t>(803) 898-1662</w:t>
      </w:r>
    </w:p>
    <w:p w14:paraId="1BCBD2D4" w14:textId="7AA39C75" w:rsidR="00C94546" w:rsidRDefault="0020103E" w:rsidP="00C94546">
      <w:pPr>
        <w:pStyle w:val="ListParagraph"/>
        <w:numPr>
          <w:ilvl w:val="0"/>
          <w:numId w:val="4"/>
        </w:numPr>
        <w:bidi/>
        <w:rPr>
          <w:rFonts w:cs="Arial"/>
          <w:lang w:val="en-US"/>
        </w:rPr>
      </w:pPr>
      <w:r w:rsidRPr="0020103E">
        <w:rPr>
          <w:rFonts w:cs="Arial"/>
          <w:rtl/>
          <w:lang w:val="en-US"/>
        </w:rPr>
        <w:t xml:space="preserve">لعدم الذنب بسبب عيادة التوعية بالجنون ، اضغط </w:t>
      </w:r>
      <w:r w:rsidR="00C94546">
        <w:rPr>
          <w:rFonts w:cs="Arial"/>
          <w:lang w:val="en-US"/>
        </w:rPr>
        <w:t xml:space="preserve"> </w:t>
      </w:r>
      <w:r w:rsidRPr="0020103E">
        <w:rPr>
          <w:rFonts w:cs="Arial"/>
          <w:rtl/>
          <w:lang w:val="en-US"/>
        </w:rPr>
        <w:t>5</w:t>
      </w:r>
      <w:r w:rsidR="00CE2309">
        <w:rPr>
          <w:rFonts w:cs="Arial"/>
          <w:lang w:val="en-US"/>
        </w:rPr>
        <w:t xml:space="preserve">  </w:t>
      </w:r>
      <w:r>
        <w:rPr>
          <w:rFonts w:cs="Arial"/>
          <w:lang w:val="en-US"/>
        </w:rPr>
        <w:t xml:space="preserve">     </w:t>
      </w:r>
      <w:r w:rsidR="00C94546">
        <w:rPr>
          <w:rFonts w:cs="Arial"/>
          <w:lang w:val="en-US"/>
        </w:rPr>
        <w:t xml:space="preserve">  </w:t>
      </w:r>
      <w:r w:rsidR="00C94546" w:rsidRPr="00C94546">
        <w:rPr>
          <w:rFonts w:cs="Arial"/>
          <w:lang w:val="en-US"/>
        </w:rPr>
        <w:t>(803) 935-5571</w:t>
      </w:r>
      <w:r w:rsidR="00C94546">
        <w:rPr>
          <w:rFonts w:cs="Arial"/>
          <w:lang w:val="en-US"/>
        </w:rPr>
        <w:t xml:space="preserve">       </w:t>
      </w:r>
      <w:r w:rsidR="000952EA">
        <w:rPr>
          <w:rFonts w:cs="Arial"/>
          <w:lang w:val="en-US"/>
        </w:rPr>
        <w:t xml:space="preserve"> </w:t>
      </w:r>
      <w:r w:rsidR="00C94546">
        <w:rPr>
          <w:rFonts w:cs="Arial"/>
          <w:lang w:val="en-US"/>
        </w:rPr>
        <w:t xml:space="preserve">                                             </w:t>
      </w:r>
    </w:p>
    <w:p w14:paraId="2812CFC1" w14:textId="71B638D3" w:rsidR="00C94546" w:rsidRDefault="00C94546" w:rsidP="00C94546">
      <w:pPr>
        <w:pStyle w:val="ListParagraph"/>
        <w:numPr>
          <w:ilvl w:val="0"/>
          <w:numId w:val="4"/>
        </w:numPr>
        <w:bidi/>
        <w:rPr>
          <w:rFonts w:cs="Arial"/>
          <w:lang w:val="en-US"/>
        </w:rPr>
      </w:pPr>
      <w:r>
        <w:rPr>
          <w:rFonts w:cs="Arial"/>
          <w:lang w:val="en-US"/>
        </w:rPr>
        <w:t xml:space="preserve">  </w:t>
      </w:r>
      <w:r w:rsidRPr="00C94546">
        <w:rPr>
          <w:rFonts w:cs="Arial"/>
          <w:rtl/>
          <w:lang w:val="en-US"/>
        </w:rPr>
        <w:t xml:space="preserve">لبرنامج علاج المفترسة العنيفة جنسيا ، اضغط </w:t>
      </w:r>
      <w:r>
        <w:rPr>
          <w:rFonts w:cs="Arial"/>
          <w:lang w:val="en-US"/>
        </w:rPr>
        <w:t xml:space="preserve">  </w:t>
      </w:r>
      <w:r w:rsidRPr="00C94546">
        <w:rPr>
          <w:rFonts w:cs="Arial"/>
          <w:rtl/>
          <w:lang w:val="en-US"/>
        </w:rPr>
        <w:t>5</w:t>
      </w:r>
      <w:r>
        <w:rPr>
          <w:rFonts w:cs="Arial"/>
          <w:lang w:val="en-US"/>
        </w:rPr>
        <w:t xml:space="preserve">          </w:t>
      </w:r>
      <w:r w:rsidRPr="00C94546">
        <w:rPr>
          <w:rFonts w:cs="Arial"/>
          <w:lang w:val="en-US"/>
        </w:rPr>
        <w:t xml:space="preserve"> </w:t>
      </w:r>
      <w:r w:rsidRPr="00C94546">
        <w:t>(803) 935-5571</w:t>
      </w:r>
      <w:r>
        <w:rPr>
          <w:sz w:val="24"/>
          <w:szCs w:val="24"/>
        </w:rPr>
        <w:t xml:space="preserve">   </w:t>
      </w:r>
      <w:r w:rsidR="000952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cs="Arial"/>
          <w:lang w:val="en-US"/>
        </w:rPr>
        <w:t xml:space="preserve">      </w:t>
      </w:r>
      <w:r w:rsidRPr="00C94546">
        <w:rPr>
          <w:rFonts w:cs="Arial"/>
          <w:lang w:val="en-US"/>
        </w:rPr>
        <w:t xml:space="preserve">                                      </w:t>
      </w:r>
    </w:p>
    <w:p w14:paraId="03E08A20" w14:textId="77777777" w:rsidR="00C94546" w:rsidRDefault="00C94546" w:rsidP="00C94546">
      <w:pPr>
        <w:pStyle w:val="ListParagraph"/>
        <w:numPr>
          <w:ilvl w:val="0"/>
          <w:numId w:val="4"/>
        </w:numPr>
        <w:bidi/>
        <w:rPr>
          <w:rFonts w:cs="Arial"/>
          <w:lang w:val="en-US"/>
        </w:rPr>
      </w:pPr>
      <w:r w:rsidRPr="00C94546">
        <w:rPr>
          <w:rFonts w:cs="Arial"/>
          <w:lang w:val="en-US"/>
        </w:rPr>
        <w:t xml:space="preserve">    </w:t>
      </w:r>
      <w:r w:rsidRPr="00C94546">
        <w:rPr>
          <w:rFonts w:cs="Arial"/>
          <w:rtl/>
          <w:lang w:val="en-US"/>
        </w:rPr>
        <w:t>لتكرار هذه الخيارات، اضغط 9</w:t>
      </w:r>
    </w:p>
    <w:p w14:paraId="415AF4D2" w14:textId="2D51A259" w:rsidR="00C94546" w:rsidRDefault="00C94546" w:rsidP="00C94546">
      <w:pPr>
        <w:pStyle w:val="ListParagraph"/>
        <w:numPr>
          <w:ilvl w:val="0"/>
          <w:numId w:val="4"/>
        </w:numPr>
        <w:bidi/>
        <w:rPr>
          <w:rFonts w:cs="Arial"/>
          <w:lang w:val="en-US"/>
        </w:rPr>
      </w:pPr>
      <w:r w:rsidRPr="00C94546">
        <w:rPr>
          <w:rFonts w:cs="Arial"/>
          <w:lang w:val="en-US"/>
        </w:rPr>
        <w:t xml:space="preserve">  </w:t>
      </w:r>
      <w:r w:rsidRPr="00C94546">
        <w:rPr>
          <w:rFonts w:cs="Arial"/>
          <w:rtl/>
          <w:lang w:val="en-US"/>
        </w:rPr>
        <w:t>للعودة إلى القائمة، اضغط على 0</w:t>
      </w:r>
    </w:p>
    <w:p w14:paraId="45D8DAFB" w14:textId="2E1807F4" w:rsidR="00DF0369" w:rsidRPr="00C94546" w:rsidRDefault="00C94546" w:rsidP="00C94546">
      <w:pPr>
        <w:pStyle w:val="NoSpacing"/>
        <w:numPr>
          <w:ilvl w:val="0"/>
          <w:numId w:val="6"/>
        </w:numPr>
        <w:bidi/>
        <w:rPr>
          <w:b/>
          <w:bCs/>
          <w:lang w:val="en-US"/>
        </w:rPr>
      </w:pPr>
      <w:r w:rsidRPr="00C94546">
        <w:rPr>
          <w:rFonts w:cs="Arial"/>
          <w:b/>
          <w:bCs/>
          <w:rtl/>
          <w:lang w:val="en-US"/>
        </w:rPr>
        <w:t>لخدمات الصحة النفسية المجتمعية، اضغط 3</w:t>
      </w:r>
      <w:r>
        <w:rPr>
          <w:rFonts w:cs="Arial"/>
          <w:b/>
          <w:bCs/>
          <w:lang w:val="en-US"/>
        </w:rPr>
        <w:t xml:space="preserve">    </w:t>
      </w:r>
      <w:r w:rsidRPr="00C94546">
        <w:rPr>
          <w:rFonts w:cs="Arial"/>
          <w:rtl/>
          <w:lang w:val="en-US"/>
        </w:rPr>
        <w:t xml:space="preserve">(إذا اختاروا هذا الخيار ، فسوف يتخطون الخيارات الأخرى الغامقة وبدلا من ذلك سيختارون من بين الخيارات المائلة أدناه. إذا اختاروا أحد الخيارات أدناه ، فإن موظف </w:t>
      </w:r>
      <w:r w:rsidRPr="00C94546">
        <w:rPr>
          <w:rFonts w:cs="Arial"/>
          <w:lang w:val="en-US"/>
        </w:rPr>
        <w:t>SCDMH</w:t>
      </w:r>
      <w:r w:rsidRPr="00C94546">
        <w:rPr>
          <w:rFonts w:cs="Arial"/>
          <w:rtl/>
          <w:lang w:val="en-US"/>
        </w:rPr>
        <w:t xml:space="preserve"> الذي يجيب سيربطهم بمترجم فوري من خلال الاتصال في 3 اتجاهات أو معاودة الاتصال)</w:t>
      </w:r>
    </w:p>
    <w:p w14:paraId="10D89BE7" w14:textId="2FFF0FCB" w:rsidR="00A624E4" w:rsidRPr="00A624E4" w:rsidRDefault="0060205B" w:rsidP="0060205B">
      <w:pPr>
        <w:pStyle w:val="NoSpacing"/>
        <w:numPr>
          <w:ilvl w:val="0"/>
          <w:numId w:val="7"/>
        </w:numPr>
        <w:bidi/>
        <w:rPr>
          <w:lang w:val="en-US"/>
        </w:rPr>
      </w:pPr>
      <w:r w:rsidRPr="0060205B">
        <w:rPr>
          <w:rFonts w:cs="Arial"/>
          <w:rtl/>
          <w:lang w:val="en-US"/>
        </w:rPr>
        <w:t>بالنسبة إلى خدمات الأطفال والمراهقين والأسرة (</w:t>
      </w:r>
      <w:r w:rsidRPr="0060205B">
        <w:rPr>
          <w:lang w:val="en-US"/>
        </w:rPr>
        <w:t>CAF</w:t>
      </w:r>
      <w:r w:rsidRPr="0060205B">
        <w:rPr>
          <w:rFonts w:cs="Arial"/>
          <w:rtl/>
          <w:lang w:val="en-US"/>
        </w:rPr>
        <w:t>)، اضغط 1</w:t>
      </w:r>
      <w:r>
        <w:rPr>
          <w:rFonts w:cs="Arial"/>
          <w:lang w:val="en-US"/>
        </w:rPr>
        <w:t xml:space="preserve">             </w:t>
      </w:r>
      <w:r w:rsidRPr="0060205B">
        <w:rPr>
          <w:rFonts w:cs="Arial"/>
          <w:lang w:val="en-US"/>
        </w:rPr>
        <w:t>(803) 898-8348</w:t>
      </w:r>
      <w:r>
        <w:rPr>
          <w:rFonts w:cs="Arial"/>
          <w:lang w:val="en-US"/>
        </w:rPr>
        <w:t xml:space="preserve">        </w:t>
      </w:r>
      <w:r w:rsidR="000952EA">
        <w:rPr>
          <w:rFonts w:cs="Arial"/>
          <w:lang w:val="en-US"/>
        </w:rPr>
        <w:t xml:space="preserve">  </w:t>
      </w:r>
      <w:r>
        <w:rPr>
          <w:rFonts w:cs="Arial"/>
          <w:lang w:val="en-US"/>
        </w:rPr>
        <w:t xml:space="preserve">                    </w:t>
      </w:r>
    </w:p>
    <w:p w14:paraId="3DACD36F" w14:textId="0FDA58EF" w:rsidR="00A624E4" w:rsidRPr="00A624E4" w:rsidRDefault="0060205B" w:rsidP="00A624E4">
      <w:pPr>
        <w:pStyle w:val="NoSpacing"/>
        <w:numPr>
          <w:ilvl w:val="0"/>
          <w:numId w:val="7"/>
        </w:numPr>
        <w:bidi/>
        <w:rPr>
          <w:lang w:val="en-US"/>
        </w:rPr>
      </w:pPr>
      <w:r w:rsidRPr="00A624E4">
        <w:rPr>
          <w:rFonts w:cs="Arial"/>
          <w:lang w:val="en-US"/>
        </w:rPr>
        <w:t xml:space="preserve">  </w:t>
      </w:r>
      <w:r w:rsidR="00A624E4" w:rsidRPr="00A624E4">
        <w:rPr>
          <w:rFonts w:cs="Arial"/>
          <w:rtl/>
          <w:lang w:val="en-US"/>
        </w:rPr>
        <w:t xml:space="preserve">لخدمات الصم، اضغط </w:t>
      </w:r>
      <w:r w:rsidR="00A624E4" w:rsidRPr="00A624E4">
        <w:rPr>
          <w:rFonts w:cs="Arial"/>
          <w:lang w:val="en-US"/>
        </w:rPr>
        <w:t xml:space="preserve">   </w:t>
      </w:r>
      <w:r w:rsidR="00A624E4" w:rsidRPr="00A624E4">
        <w:rPr>
          <w:rFonts w:cs="Arial"/>
          <w:rtl/>
          <w:lang w:val="en-US"/>
        </w:rPr>
        <w:t>2</w:t>
      </w:r>
      <w:r w:rsidR="00A624E4">
        <w:rPr>
          <w:rFonts w:cs="Arial"/>
          <w:lang w:val="en-US"/>
        </w:rPr>
        <w:t xml:space="preserve">     </w:t>
      </w:r>
      <w:r w:rsidR="00A624E4" w:rsidRPr="00A624E4">
        <w:rPr>
          <w:rFonts w:cs="Arial"/>
          <w:lang w:val="en-US"/>
        </w:rPr>
        <w:t xml:space="preserve">  </w:t>
      </w:r>
      <w:r w:rsidR="00A624E4">
        <w:rPr>
          <w:rFonts w:cs="Arial"/>
          <w:lang w:val="en-US"/>
        </w:rPr>
        <w:t xml:space="preserve">(800) 647-2066      </w:t>
      </w:r>
      <w:r w:rsidR="000952EA">
        <w:rPr>
          <w:rFonts w:cs="Arial"/>
          <w:lang w:val="en-US"/>
        </w:rPr>
        <w:t xml:space="preserve">  </w:t>
      </w:r>
      <w:r w:rsidR="00A624E4">
        <w:rPr>
          <w:rFonts w:cs="Arial"/>
          <w:lang w:val="en-US"/>
        </w:rPr>
        <w:t xml:space="preserve">                               </w:t>
      </w:r>
      <w:r w:rsidR="00A624E4" w:rsidRPr="00A624E4">
        <w:rPr>
          <w:rFonts w:cs="Arial"/>
          <w:lang w:val="en-US"/>
        </w:rPr>
        <w:t xml:space="preserve">             </w:t>
      </w:r>
      <w:r w:rsidR="00A624E4">
        <w:rPr>
          <w:rFonts w:cs="Arial"/>
          <w:lang w:val="en-US"/>
        </w:rPr>
        <w:t xml:space="preserve">                               </w:t>
      </w:r>
    </w:p>
    <w:p w14:paraId="3155FBD2" w14:textId="7BA933CC" w:rsidR="00A624E4" w:rsidRPr="00A624E4" w:rsidRDefault="00A624E4" w:rsidP="00A624E4">
      <w:pPr>
        <w:pStyle w:val="NoSpacing"/>
        <w:numPr>
          <w:ilvl w:val="0"/>
          <w:numId w:val="7"/>
        </w:numPr>
        <w:bidi/>
        <w:rPr>
          <w:lang w:val="en-US"/>
        </w:rPr>
      </w:pPr>
      <w:r w:rsidRPr="00A624E4">
        <w:rPr>
          <w:rFonts w:cs="Arial"/>
          <w:lang w:val="en-US"/>
        </w:rPr>
        <w:t xml:space="preserve"> </w:t>
      </w:r>
      <w:r w:rsidRPr="00A624E4">
        <w:rPr>
          <w:rFonts w:cs="Arial"/>
          <w:rtl/>
          <w:lang w:val="en-US"/>
        </w:rPr>
        <w:t xml:space="preserve">لخدمات الإسكان والمشردين، اضغط </w:t>
      </w:r>
      <w:r>
        <w:rPr>
          <w:rFonts w:cs="Arial"/>
          <w:lang w:val="en-US"/>
        </w:rPr>
        <w:t xml:space="preserve">  </w:t>
      </w:r>
      <w:r w:rsidRPr="00A624E4">
        <w:rPr>
          <w:rFonts w:cs="Arial"/>
          <w:rtl/>
          <w:lang w:val="en-US"/>
        </w:rPr>
        <w:t>3</w:t>
      </w:r>
      <w:r>
        <w:rPr>
          <w:rFonts w:cs="Arial"/>
          <w:lang w:val="en-US"/>
        </w:rPr>
        <w:t xml:space="preserve">    </w:t>
      </w:r>
      <w:r w:rsidRPr="00A624E4">
        <w:rPr>
          <w:rFonts w:cs="Arial"/>
          <w:lang w:val="en-US"/>
        </w:rPr>
        <w:t xml:space="preserve"> (803) 898-7767</w:t>
      </w:r>
      <w:r>
        <w:rPr>
          <w:rFonts w:cs="Arial"/>
          <w:lang w:val="en-US"/>
        </w:rPr>
        <w:t xml:space="preserve">      </w:t>
      </w:r>
      <w:r w:rsidR="000952EA">
        <w:rPr>
          <w:rFonts w:cs="Arial"/>
          <w:lang w:val="en-US"/>
        </w:rPr>
        <w:t xml:space="preserve">  </w:t>
      </w:r>
      <w:r>
        <w:rPr>
          <w:rFonts w:cs="Arial"/>
          <w:lang w:val="en-US"/>
        </w:rPr>
        <w:t xml:space="preserve">                                                         </w:t>
      </w:r>
    </w:p>
    <w:p w14:paraId="527D038D" w14:textId="01975E20" w:rsidR="00A624E4" w:rsidRPr="00A624E4" w:rsidRDefault="00A624E4" w:rsidP="00A624E4">
      <w:pPr>
        <w:pStyle w:val="NoSpacing"/>
        <w:numPr>
          <w:ilvl w:val="0"/>
          <w:numId w:val="7"/>
        </w:numPr>
        <w:bidi/>
        <w:rPr>
          <w:lang w:val="en-US"/>
        </w:rPr>
      </w:pPr>
      <w:r w:rsidRPr="00A624E4">
        <w:rPr>
          <w:rFonts w:cs="Arial"/>
          <w:lang w:val="en-US"/>
        </w:rPr>
        <w:t xml:space="preserve"> </w:t>
      </w:r>
      <w:r w:rsidRPr="00A624E4">
        <w:rPr>
          <w:rFonts w:cs="Arial"/>
          <w:rtl/>
          <w:lang w:val="en-US"/>
        </w:rPr>
        <w:t>للبرامج والخدمات الإصلاحية المعنية بالعدالة ، اضغط 4</w:t>
      </w:r>
      <w:r>
        <w:rPr>
          <w:rFonts w:cs="Arial"/>
          <w:lang w:val="en-US"/>
        </w:rPr>
        <w:t xml:space="preserve">      </w:t>
      </w:r>
      <w:r w:rsidRPr="00A624E4">
        <w:rPr>
          <w:rFonts w:cs="Arial"/>
          <w:lang w:val="en-US"/>
        </w:rPr>
        <w:t>(803) 898-4275</w:t>
      </w:r>
      <w:r>
        <w:rPr>
          <w:rFonts w:cs="Arial"/>
          <w:lang w:val="en-US"/>
        </w:rPr>
        <w:t xml:space="preserve">     </w:t>
      </w:r>
      <w:r w:rsidR="000952EA">
        <w:rPr>
          <w:rFonts w:cs="Arial"/>
          <w:lang w:val="en-US"/>
        </w:rPr>
        <w:t xml:space="preserve">  </w:t>
      </w:r>
      <w:r>
        <w:rPr>
          <w:rFonts w:cs="Arial"/>
          <w:lang w:val="en-US"/>
        </w:rPr>
        <w:t xml:space="preserve">                                   </w:t>
      </w:r>
    </w:p>
    <w:p w14:paraId="57F50B20" w14:textId="1C65B7C3" w:rsidR="00DA2F11" w:rsidRPr="00DA2F11" w:rsidRDefault="00DA2F11" w:rsidP="00DA2F11">
      <w:pPr>
        <w:pStyle w:val="NoSpacing"/>
        <w:numPr>
          <w:ilvl w:val="0"/>
          <w:numId w:val="7"/>
        </w:numPr>
        <w:bidi/>
        <w:rPr>
          <w:lang w:val="en-US"/>
        </w:rPr>
      </w:pPr>
      <w:r w:rsidRPr="00DA2F11">
        <w:rPr>
          <w:rFonts w:cs="Arial"/>
          <w:rtl/>
          <w:lang w:val="en-US"/>
        </w:rPr>
        <w:t xml:space="preserve">لبرنامج توظيف المرضى، اضغط </w:t>
      </w:r>
      <w:r w:rsidRPr="00DA2F11">
        <w:rPr>
          <w:rFonts w:cs="Arial"/>
          <w:lang w:val="en-US"/>
        </w:rPr>
        <w:t xml:space="preserve">   </w:t>
      </w:r>
      <w:r w:rsidRPr="00DA2F11">
        <w:rPr>
          <w:rFonts w:cs="Arial"/>
          <w:rtl/>
          <w:lang w:val="en-US"/>
        </w:rPr>
        <w:t>4</w:t>
      </w:r>
      <w:r w:rsidRPr="00DA2F11">
        <w:rPr>
          <w:rFonts w:cs="Arial"/>
          <w:lang w:val="en-US"/>
        </w:rPr>
        <w:t xml:space="preserve">  </w:t>
      </w:r>
      <w:r w:rsidR="00A624E4" w:rsidRPr="00DA2F11">
        <w:rPr>
          <w:rFonts w:cs="Arial"/>
          <w:lang w:val="en-US"/>
        </w:rPr>
        <w:t xml:space="preserve">  </w:t>
      </w:r>
      <w:r w:rsidRPr="00DA2F11">
        <w:rPr>
          <w:rFonts w:cs="Arial"/>
          <w:lang w:val="en-US"/>
        </w:rPr>
        <w:t xml:space="preserve"> (803) 898-4275</w:t>
      </w:r>
      <w:r>
        <w:rPr>
          <w:rFonts w:cs="Arial"/>
          <w:lang w:val="en-US"/>
        </w:rPr>
        <w:t xml:space="preserve">      </w:t>
      </w:r>
      <w:r w:rsidR="000952EA">
        <w:rPr>
          <w:rFonts w:cs="Arial"/>
          <w:lang w:val="en-US"/>
        </w:rPr>
        <w:t xml:space="preserve">   </w:t>
      </w:r>
      <w:r>
        <w:rPr>
          <w:rFonts w:cs="Arial"/>
          <w:lang w:val="en-US"/>
        </w:rPr>
        <w:t xml:space="preserve">                                                            </w:t>
      </w:r>
    </w:p>
    <w:p w14:paraId="64C9BE43" w14:textId="492E8867" w:rsidR="00DA2F11" w:rsidRPr="00DA2F11" w:rsidRDefault="00DA2F11" w:rsidP="00DA2F11">
      <w:pPr>
        <w:pStyle w:val="NoSpacing"/>
        <w:numPr>
          <w:ilvl w:val="0"/>
          <w:numId w:val="7"/>
        </w:numPr>
        <w:bidi/>
        <w:rPr>
          <w:lang w:val="en-US"/>
        </w:rPr>
      </w:pPr>
      <w:r w:rsidRPr="00DA2F11">
        <w:rPr>
          <w:rFonts w:cs="Arial"/>
          <w:rtl/>
          <w:lang w:val="en-US"/>
        </w:rPr>
        <w:t>لخدمات الصدمات، اضغط 4</w:t>
      </w:r>
      <w:r>
        <w:rPr>
          <w:rFonts w:cs="Arial"/>
          <w:lang w:val="en-US"/>
        </w:rPr>
        <w:t xml:space="preserve">   (</w:t>
      </w:r>
      <w:r w:rsidRPr="00DA2F11">
        <w:rPr>
          <w:rFonts w:cs="Arial"/>
          <w:lang w:val="en-US"/>
        </w:rPr>
        <w:t>803) 898-4275</w:t>
      </w:r>
      <w:r>
        <w:rPr>
          <w:rFonts w:cs="Arial"/>
          <w:lang w:val="en-US"/>
        </w:rPr>
        <w:t xml:space="preserve">    </w:t>
      </w:r>
      <w:r w:rsidR="000952E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</w:t>
      </w:r>
      <w:r w:rsidR="000952EA">
        <w:rPr>
          <w:rFonts w:cs="Arial"/>
          <w:lang w:val="en-US"/>
        </w:rPr>
        <w:t xml:space="preserve">  </w:t>
      </w:r>
      <w:r>
        <w:rPr>
          <w:rFonts w:cs="Arial"/>
          <w:lang w:val="en-US"/>
        </w:rPr>
        <w:t xml:space="preserve">                                                                          </w:t>
      </w:r>
    </w:p>
    <w:p w14:paraId="2F9A507C" w14:textId="1933B1C9" w:rsidR="00DA2F11" w:rsidRPr="00DA2F11" w:rsidRDefault="00DA2F11" w:rsidP="00DA2F11">
      <w:pPr>
        <w:pStyle w:val="NoSpacing"/>
        <w:numPr>
          <w:ilvl w:val="0"/>
          <w:numId w:val="7"/>
        </w:numPr>
        <w:bidi/>
        <w:rPr>
          <w:lang w:val="en-US"/>
        </w:rPr>
      </w:pPr>
      <w:r>
        <w:rPr>
          <w:rFonts w:cs="Arial"/>
          <w:lang w:val="en-US"/>
        </w:rPr>
        <w:t xml:space="preserve"> </w:t>
      </w:r>
      <w:r w:rsidRPr="00DA2F11">
        <w:rPr>
          <w:rFonts w:cs="Arial"/>
          <w:rtl/>
          <w:lang w:val="en-US"/>
        </w:rPr>
        <w:t>لخدمات الاسترداد، اضغط 5</w:t>
      </w:r>
      <w:r>
        <w:rPr>
          <w:rFonts w:cs="Arial"/>
          <w:lang w:val="en-US"/>
        </w:rPr>
        <w:t xml:space="preserve">  </w:t>
      </w:r>
      <w:r w:rsidRPr="00DA2F11">
        <w:rPr>
          <w:rFonts w:cs="Arial"/>
          <w:lang w:val="en-US"/>
        </w:rPr>
        <w:t>(803) 898-7182</w:t>
      </w:r>
      <w:r>
        <w:rPr>
          <w:rFonts w:cs="Arial"/>
          <w:lang w:val="en-US"/>
        </w:rPr>
        <w:t xml:space="preserve">     </w:t>
      </w:r>
      <w:r w:rsidR="000952E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 </w:t>
      </w:r>
      <w:r w:rsidR="000952EA">
        <w:rPr>
          <w:rFonts w:cs="Arial"/>
          <w:lang w:val="en-US"/>
        </w:rPr>
        <w:t xml:space="preserve">  </w:t>
      </w:r>
      <w:r>
        <w:rPr>
          <w:rFonts w:cs="Arial"/>
          <w:lang w:val="en-US"/>
        </w:rPr>
        <w:t xml:space="preserve">                                                                       </w:t>
      </w:r>
    </w:p>
    <w:p w14:paraId="5FBA9D8F" w14:textId="6F3821BE" w:rsidR="00DA2F11" w:rsidRPr="00DA2F11" w:rsidRDefault="00DA2F11" w:rsidP="00DA2F11">
      <w:pPr>
        <w:pStyle w:val="NoSpacing"/>
        <w:numPr>
          <w:ilvl w:val="0"/>
          <w:numId w:val="7"/>
        </w:numPr>
        <w:bidi/>
        <w:rPr>
          <w:rFonts w:cs="Arial"/>
        </w:rPr>
      </w:pPr>
      <w:r w:rsidRPr="00DA2F11">
        <w:rPr>
          <w:rFonts w:cs="Arial"/>
          <w:rtl/>
          <w:lang w:val="en-US"/>
        </w:rPr>
        <w:t>من أجل نحو الرعاية المحلية،</w:t>
      </w:r>
      <w:r w:rsidRPr="00DA2F11">
        <w:t xml:space="preserve"> </w:t>
      </w:r>
      <w:r w:rsidRPr="00DA2F11">
        <w:rPr>
          <w:rFonts w:cs="Arial"/>
          <w:lang w:val="en-US"/>
        </w:rPr>
        <w:t>Homeshare</w:t>
      </w:r>
      <w:r w:rsidRPr="00DA2F11">
        <w:rPr>
          <w:rFonts w:cs="Arial"/>
          <w:rtl/>
          <w:lang w:val="en-US"/>
        </w:rPr>
        <w:t xml:space="preserve"> (</w:t>
      </w:r>
      <w:r>
        <w:rPr>
          <w:rFonts w:cs="Arial"/>
          <w:lang w:val="en-US"/>
        </w:rPr>
        <w:t>(</w:t>
      </w:r>
      <w:r w:rsidRPr="00DA2F11">
        <w:rPr>
          <w:lang w:val="en-US"/>
        </w:rPr>
        <w:t>TLC)</w:t>
      </w:r>
      <w:r w:rsidRPr="00DA2F11">
        <w:rPr>
          <w:rFonts w:cs="Arial"/>
          <w:rtl/>
          <w:lang w:val="en-US"/>
        </w:rPr>
        <w:t xml:space="preserve">  اضغط </w:t>
      </w:r>
      <w:r>
        <w:rPr>
          <w:rFonts w:cs="Arial"/>
          <w:lang w:val="en-US"/>
        </w:rPr>
        <w:t xml:space="preserve"> </w:t>
      </w:r>
      <w:r w:rsidRPr="00DA2F11">
        <w:rPr>
          <w:rFonts w:cs="Arial"/>
          <w:rtl/>
          <w:lang w:val="en-US"/>
        </w:rPr>
        <w:t>6</w:t>
      </w:r>
      <w:r w:rsidRPr="00DA2F11">
        <w:rPr>
          <w:rFonts w:cs="Arial"/>
        </w:rPr>
        <w:t>(803) 898-7172</w:t>
      </w:r>
      <w:r>
        <w:rPr>
          <w:rFonts w:cs="Arial"/>
        </w:rPr>
        <w:t xml:space="preserve">    </w:t>
      </w:r>
      <w:r w:rsidR="000952EA">
        <w:rPr>
          <w:rFonts w:cs="Arial"/>
        </w:rPr>
        <w:t xml:space="preserve"> </w:t>
      </w:r>
      <w:r>
        <w:rPr>
          <w:rFonts w:cs="Arial"/>
        </w:rPr>
        <w:t xml:space="preserve">   </w:t>
      </w:r>
      <w:r w:rsidR="000952EA">
        <w:rPr>
          <w:rFonts w:cs="Arial"/>
        </w:rPr>
        <w:t xml:space="preserve">  </w:t>
      </w:r>
      <w:r>
        <w:rPr>
          <w:rFonts w:cs="Arial"/>
        </w:rPr>
        <w:t xml:space="preserve">                     </w:t>
      </w:r>
    </w:p>
    <w:p w14:paraId="6845C589" w14:textId="3775CB62" w:rsidR="00DA2F11" w:rsidRPr="00DA2F11" w:rsidRDefault="00DA2F11" w:rsidP="00DA2F11">
      <w:pPr>
        <w:pStyle w:val="NoSpacing"/>
        <w:numPr>
          <w:ilvl w:val="0"/>
          <w:numId w:val="7"/>
        </w:numPr>
        <w:bidi/>
        <w:rPr>
          <w:lang w:val="en-US"/>
        </w:rPr>
      </w:pPr>
      <w:r w:rsidRPr="00DA2F11">
        <w:rPr>
          <w:rFonts w:cs="Arial"/>
          <w:rtl/>
          <w:lang w:val="en-US"/>
        </w:rPr>
        <w:t>لتكرار هذه الخيارات، اضغط 9</w:t>
      </w:r>
      <w:r>
        <w:rPr>
          <w:lang w:val="en-US"/>
        </w:rPr>
        <w:t xml:space="preserve"> </w:t>
      </w:r>
    </w:p>
    <w:p w14:paraId="6DB2E980" w14:textId="433DAECE" w:rsidR="00DA2F11" w:rsidRPr="00DA2F11" w:rsidRDefault="00DA2F11" w:rsidP="00DA2F11">
      <w:pPr>
        <w:pStyle w:val="NoSpacing"/>
        <w:numPr>
          <w:ilvl w:val="0"/>
          <w:numId w:val="7"/>
        </w:numPr>
        <w:bidi/>
        <w:rPr>
          <w:lang w:val="en-US"/>
        </w:rPr>
      </w:pPr>
      <w:r w:rsidRPr="00DA2F11">
        <w:rPr>
          <w:rFonts w:cs="Arial"/>
          <w:rtl/>
          <w:lang w:val="en-US"/>
        </w:rPr>
        <w:t>للعودة إلى القائمة، اضغط على 0</w:t>
      </w:r>
    </w:p>
    <w:p w14:paraId="56857917" w14:textId="160B0813" w:rsidR="001B538F" w:rsidRPr="001B538F" w:rsidRDefault="00DA2F11" w:rsidP="001B538F">
      <w:pPr>
        <w:pStyle w:val="NoSpacing"/>
        <w:numPr>
          <w:ilvl w:val="0"/>
          <w:numId w:val="6"/>
        </w:numPr>
        <w:bidi/>
        <w:rPr>
          <w:b/>
          <w:bCs/>
          <w:lang w:val="en-US"/>
        </w:rPr>
      </w:pPr>
      <w:r w:rsidRPr="00DA2F11">
        <w:rPr>
          <w:rFonts w:cs="Arial"/>
          <w:b/>
          <w:bCs/>
          <w:rtl/>
          <w:lang w:val="en-US"/>
        </w:rPr>
        <w:t>للدفاع عن المرضى، اضغط 4</w:t>
      </w:r>
      <w:r w:rsidR="001B538F" w:rsidRPr="001B538F">
        <w:rPr>
          <w:rFonts w:cs="Arial"/>
          <w:lang w:val="en-US"/>
        </w:rPr>
        <w:t>(803) 898-8570</w:t>
      </w:r>
      <w:r w:rsidR="001B538F">
        <w:rPr>
          <w:rFonts w:cs="Arial"/>
          <w:b/>
          <w:bCs/>
          <w:lang w:val="en-US"/>
        </w:rPr>
        <w:t xml:space="preserve">       </w:t>
      </w:r>
      <w:r w:rsidR="000952EA">
        <w:rPr>
          <w:rFonts w:cs="Arial"/>
          <w:b/>
          <w:bCs/>
          <w:lang w:val="en-US"/>
        </w:rPr>
        <w:t xml:space="preserve">    </w:t>
      </w:r>
      <w:r w:rsidR="001B538F">
        <w:rPr>
          <w:rFonts w:cs="Arial"/>
          <w:b/>
          <w:bCs/>
          <w:lang w:val="en-US"/>
        </w:rPr>
        <w:t xml:space="preserve">                                                            </w:t>
      </w:r>
    </w:p>
    <w:p w14:paraId="1477C6A0" w14:textId="0CCFD687" w:rsidR="001B538F" w:rsidRPr="001B538F" w:rsidRDefault="001B538F" w:rsidP="001B538F">
      <w:pPr>
        <w:pStyle w:val="NoSpacing"/>
        <w:numPr>
          <w:ilvl w:val="0"/>
          <w:numId w:val="6"/>
        </w:numPr>
        <w:bidi/>
        <w:rPr>
          <w:b/>
          <w:bCs/>
          <w:lang w:val="en-US"/>
        </w:rPr>
      </w:pPr>
      <w:r w:rsidRPr="001B538F">
        <w:rPr>
          <w:rFonts w:cs="Arial"/>
          <w:b/>
          <w:bCs/>
          <w:rtl/>
          <w:lang w:val="en-US"/>
        </w:rPr>
        <w:t>للمكتب المركزي والشؤون العامة، اضغط 5</w:t>
      </w:r>
      <w:r>
        <w:rPr>
          <w:rFonts w:cs="Arial"/>
          <w:b/>
          <w:bCs/>
          <w:lang w:val="en-US"/>
        </w:rPr>
        <w:t xml:space="preserve"> </w:t>
      </w:r>
      <w:r w:rsidRPr="001B538F">
        <w:rPr>
          <w:rFonts w:cs="Arial"/>
          <w:lang w:val="en-US"/>
        </w:rPr>
        <w:t xml:space="preserve"> (803) 898-4321</w:t>
      </w:r>
      <w:r>
        <w:rPr>
          <w:rFonts w:cs="Arial"/>
          <w:b/>
          <w:bCs/>
          <w:lang w:val="en-US"/>
        </w:rPr>
        <w:t xml:space="preserve">     </w:t>
      </w:r>
      <w:r w:rsidR="000952EA">
        <w:rPr>
          <w:rFonts w:cs="Arial"/>
          <w:b/>
          <w:bCs/>
          <w:lang w:val="en-US"/>
        </w:rPr>
        <w:t xml:space="preserve">     </w:t>
      </w:r>
      <w:r>
        <w:rPr>
          <w:rFonts w:cs="Arial"/>
          <w:b/>
          <w:bCs/>
          <w:lang w:val="en-US"/>
        </w:rPr>
        <w:t xml:space="preserve">                                         </w:t>
      </w:r>
    </w:p>
    <w:p w14:paraId="399443AB" w14:textId="4807BE83" w:rsidR="001B538F" w:rsidRPr="001B538F" w:rsidRDefault="001B538F" w:rsidP="001B538F">
      <w:pPr>
        <w:pStyle w:val="NoSpacing"/>
        <w:numPr>
          <w:ilvl w:val="0"/>
          <w:numId w:val="6"/>
        </w:numPr>
        <w:bidi/>
        <w:rPr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  </w:t>
      </w:r>
      <w:r w:rsidRPr="001B538F">
        <w:rPr>
          <w:rFonts w:cs="Arial"/>
          <w:b/>
          <w:bCs/>
          <w:rtl/>
          <w:lang w:val="en-US"/>
        </w:rPr>
        <w:t>لتكرار هذه الخيارات، اضغط 9</w:t>
      </w:r>
      <w:r>
        <w:rPr>
          <w:rFonts w:cs="Arial"/>
          <w:b/>
          <w:bCs/>
          <w:lang w:val="en-US"/>
        </w:rPr>
        <w:t xml:space="preserve"> </w:t>
      </w:r>
    </w:p>
    <w:p w14:paraId="43BE3881" w14:textId="07F4D469" w:rsidR="00DA2F11" w:rsidRPr="001B538F" w:rsidRDefault="001B538F" w:rsidP="001B538F">
      <w:pPr>
        <w:pStyle w:val="NoSpacing"/>
        <w:bidi/>
        <w:rPr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      </w:t>
      </w:r>
    </w:p>
    <w:p w14:paraId="557BD25A" w14:textId="77777777" w:rsidR="001B538F" w:rsidRPr="00DA2F11" w:rsidRDefault="001B538F" w:rsidP="001B538F">
      <w:pPr>
        <w:pStyle w:val="NoSpacing"/>
        <w:bidi/>
        <w:rPr>
          <w:b/>
          <w:bCs/>
          <w:lang w:val="en-US"/>
        </w:rPr>
      </w:pPr>
    </w:p>
    <w:sectPr w:rsidR="001B538F" w:rsidRPr="00DA2F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2063" w14:textId="77777777" w:rsidR="00E7646D" w:rsidRDefault="00E7646D" w:rsidP="00245149">
      <w:pPr>
        <w:spacing w:after="0" w:line="240" w:lineRule="auto"/>
      </w:pPr>
      <w:r>
        <w:separator/>
      </w:r>
    </w:p>
  </w:endnote>
  <w:endnote w:type="continuationSeparator" w:id="0">
    <w:p w14:paraId="7B0F31C9" w14:textId="77777777" w:rsidR="00E7646D" w:rsidRDefault="00E7646D" w:rsidP="0024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F7D0" w14:textId="77777777" w:rsidR="00E7646D" w:rsidRDefault="00E7646D" w:rsidP="00245149">
      <w:pPr>
        <w:spacing w:after="0" w:line="240" w:lineRule="auto"/>
      </w:pPr>
      <w:r>
        <w:separator/>
      </w:r>
    </w:p>
  </w:footnote>
  <w:footnote w:type="continuationSeparator" w:id="0">
    <w:p w14:paraId="1288D7C9" w14:textId="77777777" w:rsidR="00E7646D" w:rsidRDefault="00E7646D" w:rsidP="0024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A96C" w14:textId="77C50134" w:rsidR="00292446" w:rsidRDefault="00292446" w:rsidP="00292446">
    <w:pPr>
      <w:pStyle w:val="Header"/>
      <w:bidi/>
      <w:jc w:val="center"/>
      <w:rPr>
        <w:b/>
        <w:bCs/>
        <w:sz w:val="36"/>
        <w:szCs w:val="36"/>
        <w:u w:val="single"/>
      </w:rPr>
    </w:pPr>
    <w:r w:rsidRPr="00292446">
      <w:rPr>
        <w:sz w:val="36"/>
        <w:szCs w:val="36"/>
        <w:u w:val="single"/>
        <w:rtl/>
      </w:rPr>
      <w:t>خيارات قائمة</w:t>
    </w:r>
    <w:r w:rsidRPr="00292446">
      <w:rPr>
        <w:sz w:val="36"/>
        <w:szCs w:val="36"/>
        <w:u w:val="single"/>
      </w:rPr>
      <w:t xml:space="preserve"> SCDMH</w:t>
    </w:r>
  </w:p>
  <w:p w14:paraId="7892BC84" w14:textId="4592617C" w:rsidR="00245149" w:rsidRDefault="00245149" w:rsidP="00292446">
    <w:pPr>
      <w:pStyle w:val="Header"/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171"/>
    <w:multiLevelType w:val="hybridMultilevel"/>
    <w:tmpl w:val="B3EA9E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C7BDE"/>
    <w:multiLevelType w:val="hybridMultilevel"/>
    <w:tmpl w:val="95E4F4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35B2C40"/>
    <w:multiLevelType w:val="hybridMultilevel"/>
    <w:tmpl w:val="964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80DBF"/>
    <w:multiLevelType w:val="hybridMultilevel"/>
    <w:tmpl w:val="139CC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2B89"/>
    <w:multiLevelType w:val="hybridMultilevel"/>
    <w:tmpl w:val="24621D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828FC"/>
    <w:multiLevelType w:val="hybridMultilevel"/>
    <w:tmpl w:val="FDE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900FD"/>
    <w:multiLevelType w:val="hybridMultilevel"/>
    <w:tmpl w:val="DA0A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22A0"/>
    <w:multiLevelType w:val="hybridMultilevel"/>
    <w:tmpl w:val="B74C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17420">
    <w:abstractNumId w:val="2"/>
  </w:num>
  <w:num w:numId="2" w16cid:durableId="1679500252">
    <w:abstractNumId w:val="6"/>
  </w:num>
  <w:num w:numId="3" w16cid:durableId="1761558780">
    <w:abstractNumId w:val="3"/>
  </w:num>
  <w:num w:numId="4" w16cid:durableId="793211413">
    <w:abstractNumId w:val="4"/>
  </w:num>
  <w:num w:numId="5" w16cid:durableId="414791221">
    <w:abstractNumId w:val="1"/>
  </w:num>
  <w:num w:numId="6" w16cid:durableId="1004283436">
    <w:abstractNumId w:val="7"/>
  </w:num>
  <w:num w:numId="7" w16cid:durableId="674839280">
    <w:abstractNumId w:val="0"/>
  </w:num>
  <w:num w:numId="8" w16cid:durableId="1702319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501"/>
    <w:rsid w:val="000676DB"/>
    <w:rsid w:val="000952EA"/>
    <w:rsid w:val="000C2F4F"/>
    <w:rsid w:val="001024ED"/>
    <w:rsid w:val="00132FF0"/>
    <w:rsid w:val="0013398C"/>
    <w:rsid w:val="001B538F"/>
    <w:rsid w:val="0020103E"/>
    <w:rsid w:val="00213CAD"/>
    <w:rsid w:val="00245149"/>
    <w:rsid w:val="00292446"/>
    <w:rsid w:val="003F5501"/>
    <w:rsid w:val="004B09BC"/>
    <w:rsid w:val="0060205B"/>
    <w:rsid w:val="00996A74"/>
    <w:rsid w:val="00A624E4"/>
    <w:rsid w:val="00B14509"/>
    <w:rsid w:val="00BA3789"/>
    <w:rsid w:val="00C61F93"/>
    <w:rsid w:val="00C94546"/>
    <w:rsid w:val="00CE2309"/>
    <w:rsid w:val="00DA2F11"/>
    <w:rsid w:val="00DF0369"/>
    <w:rsid w:val="00E34A15"/>
    <w:rsid w:val="00E515B2"/>
    <w:rsid w:val="00E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A478"/>
  <w15:docId w15:val="{86BD1511-2D17-41FD-AF44-AD056B69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149"/>
    <w:pPr>
      <w:tabs>
        <w:tab w:val="center" w:pos="4680"/>
        <w:tab w:val="right" w:pos="9360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45149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45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149"/>
  </w:style>
  <w:style w:type="paragraph" w:styleId="ListParagraph">
    <w:name w:val="List Paragraph"/>
    <w:basedOn w:val="Normal"/>
    <w:uiPriority w:val="34"/>
    <w:qFormat/>
    <w:rsid w:val="004B09BC"/>
    <w:pPr>
      <w:ind w:left="720"/>
      <w:contextualSpacing/>
    </w:pPr>
  </w:style>
  <w:style w:type="paragraph" w:styleId="NoSpacing">
    <w:name w:val="No Spacing"/>
    <w:uiPriority w:val="1"/>
    <w:qFormat/>
    <w:rsid w:val="00E51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Viegas</dc:creator>
  <cp:lastModifiedBy>Martina Viegas</cp:lastModifiedBy>
  <cp:revision>5</cp:revision>
  <dcterms:created xsi:type="dcterms:W3CDTF">2023-10-26T06:40:00Z</dcterms:created>
  <dcterms:modified xsi:type="dcterms:W3CDTF">2023-12-12T19:05:00Z</dcterms:modified>
</cp:coreProperties>
</file>