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E3AA" w14:textId="77777777" w:rsidR="006266A8" w:rsidRDefault="006266A8"/>
    <w:p w14:paraId="49EF599B" w14:textId="704F4340" w:rsidR="00E84998" w:rsidRDefault="00756608">
      <w:r>
        <w:t>As a Peer Support Specialist, I’ll be leaning into the superpower that’s carried me through. Patience fueled by immense empathy that is non-judgmental.</w:t>
      </w:r>
    </w:p>
    <w:p w14:paraId="7600069A" w14:textId="1A317E1D" w:rsidR="00756608" w:rsidRDefault="00756608">
      <w:r>
        <w:t>My story starts with a childhood marked with</w:t>
      </w:r>
      <w:r w:rsidR="001D288D">
        <w:t xml:space="preserve"> the</w:t>
      </w:r>
      <w:r>
        <w:t xml:space="preserve"> incomparable grief </w:t>
      </w:r>
      <w:r w:rsidR="001D288D">
        <w:t xml:space="preserve">from </w:t>
      </w:r>
      <w:r>
        <w:t xml:space="preserve">the passing of </w:t>
      </w:r>
      <w:r w:rsidR="001D288D">
        <w:t xml:space="preserve">my father </w:t>
      </w:r>
      <w:r>
        <w:t>at nine, innumerable experiences being censored and</w:t>
      </w:r>
      <w:r w:rsidR="002205C8">
        <w:t xml:space="preserve"> antagonized</w:t>
      </w:r>
      <w:r>
        <w:t xml:space="preserve"> as a young queer person, and unrelenting </w:t>
      </w:r>
      <w:r w:rsidR="002205C8">
        <w:t>comparisons and expectations for perfection. With no mental health awareness or advocacy</w:t>
      </w:r>
      <w:r w:rsidR="001D288D">
        <w:t xml:space="preserve"> up to that point,</w:t>
      </w:r>
      <w:r w:rsidR="002205C8">
        <w:t xml:space="preserve"> my first actualized attempt </w:t>
      </w:r>
      <w:r w:rsidR="006266A8">
        <w:t>to end</w:t>
      </w:r>
      <w:r w:rsidR="002205C8">
        <w:t xml:space="preserve"> my life in college </w:t>
      </w:r>
      <w:r w:rsidR="001D288D">
        <w:t>at</w:t>
      </w:r>
      <w:r w:rsidR="002205C8">
        <w:t xml:space="preserve"> the </w:t>
      </w:r>
      <w:r w:rsidR="001D288D">
        <w:t>cross-section</w:t>
      </w:r>
      <w:r w:rsidR="002205C8">
        <w:t xml:space="preserve"> of verbal </w:t>
      </w:r>
      <w:r w:rsidR="001D288D">
        <w:t xml:space="preserve">abuse at home and my first quintessential breakup during my senior year. </w:t>
      </w:r>
      <w:r w:rsidR="002205C8">
        <w:t xml:space="preserve"> </w:t>
      </w:r>
    </w:p>
    <w:p w14:paraId="3EAAD40A" w14:textId="22FD73C6" w:rsidR="001D288D" w:rsidRDefault="001D288D">
      <w:r w:rsidRPr="001D288D">
        <w:t xml:space="preserve">Life after </w:t>
      </w:r>
      <w:r w:rsidR="006266A8">
        <w:t>that</w:t>
      </w:r>
      <w:r w:rsidRPr="001D288D">
        <w:t xml:space="preserve"> crisis</w:t>
      </w:r>
      <w:r w:rsidR="006266A8">
        <w:t xml:space="preserve"> and unsuccessful attempt</w:t>
      </w:r>
      <w:r w:rsidRPr="001D288D">
        <w:t xml:space="preserve"> has been incredibly wide-ranging. Though</w:t>
      </w:r>
      <w:r w:rsidR="006266A8">
        <w:t xml:space="preserve"> ten years later</w:t>
      </w:r>
      <w:r w:rsidRPr="001D288D">
        <w:t xml:space="preserve"> I'm overall in a far better place mentally</w:t>
      </w:r>
      <w:r>
        <w:t xml:space="preserve">, </w:t>
      </w:r>
      <w:r w:rsidRPr="001D288D">
        <w:t>the storms</w:t>
      </w:r>
      <w:r>
        <w:t xml:space="preserve"> that come with</w:t>
      </w:r>
      <w:r w:rsidRPr="001D288D">
        <w:t xml:space="preserve"> life</w:t>
      </w:r>
      <w:r>
        <w:t>’s</w:t>
      </w:r>
      <w:r w:rsidRPr="001D288D">
        <w:t xml:space="preserve"> challenges </w:t>
      </w:r>
      <w:r>
        <w:t>continue to barge in</w:t>
      </w:r>
      <w:r w:rsidRPr="001D288D">
        <w:t xml:space="preserve">. The main difference </w:t>
      </w:r>
      <w:proofErr w:type="gramStart"/>
      <w:r w:rsidR="006266A8">
        <w:t>now,</w:t>
      </w:r>
      <w:proofErr w:type="gramEnd"/>
      <w:r w:rsidR="006266A8">
        <w:t xml:space="preserve"> is that</w:t>
      </w:r>
      <w:r w:rsidRPr="001D288D">
        <w:t xml:space="preserve"> I recognize them every time. I know the familiar cloud when I look over the horizon. Now that there is an established relationship with </w:t>
      </w:r>
      <w:r w:rsidRPr="001D288D">
        <w:t>what</w:t>
      </w:r>
      <w:r w:rsidRPr="001D288D">
        <w:t xml:space="preserve"> the trials and episodes look like, I am far more skilled at preparing</w:t>
      </w:r>
      <w:r>
        <w:t xml:space="preserve">. After such a dense past full of judgment and isolation, I can find the light in almost any scenario to encourage others to know they hold intrinsic and unquantifiable value just </w:t>
      </w:r>
      <w:r w:rsidR="006266A8">
        <w:t xml:space="preserve">by </w:t>
      </w:r>
      <w:r>
        <w:t>being themselves.</w:t>
      </w:r>
    </w:p>
    <w:sectPr w:rsidR="001D2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08"/>
    <w:rsid w:val="001D288D"/>
    <w:rsid w:val="002205C8"/>
    <w:rsid w:val="00306DFD"/>
    <w:rsid w:val="006266A8"/>
    <w:rsid w:val="00756608"/>
    <w:rsid w:val="00E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E77C"/>
  <w15:chartTrackingRefBased/>
  <w15:docId w15:val="{217D48E3-236E-4E1F-8712-086BB7D7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6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6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6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6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Department of Mental Health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Toye Durrah</dc:creator>
  <cp:keywords/>
  <dc:description/>
  <cp:lastModifiedBy>Toye Durrah</cp:lastModifiedBy>
  <cp:revision>1</cp:revision>
  <dcterms:created xsi:type="dcterms:W3CDTF">2024-04-22T18:31:00Z</dcterms:created>
  <dcterms:modified xsi:type="dcterms:W3CDTF">2024-04-22T19:04:00Z</dcterms:modified>
</cp:coreProperties>
</file>